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313E" w14:textId="77777777" w:rsidR="004237C2" w:rsidRPr="00170CBD" w:rsidRDefault="004237C2" w:rsidP="003D712B">
      <w:pPr>
        <w:pStyle w:val="Subheading"/>
        <w:spacing w:after="0"/>
        <w:rPr>
          <w:b w:val="0"/>
          <w:color w:val="auto"/>
          <w:sz w:val="20"/>
          <w:szCs w:val="20"/>
        </w:rPr>
      </w:pPr>
    </w:p>
    <w:sdt>
      <w:sdtPr>
        <w:rPr>
          <w:sz w:val="20"/>
          <w:szCs w:val="20"/>
          <w:lang w:val="en-US"/>
        </w:rPr>
        <w:id w:val="1625892965"/>
        <w:placeholder>
          <w:docPart w:val="DefaultPlaceholder_-1854013440"/>
        </w:placeholder>
        <w:text/>
      </w:sdtPr>
      <w:sdtEndPr/>
      <w:sdtContent>
        <w:p w14:paraId="7AEDDA6E" w14:textId="4293857E" w:rsidR="00281E12" w:rsidRPr="00D41AF7" w:rsidRDefault="00D41AF7" w:rsidP="003D712B">
          <w:pPr>
            <w:spacing w:after="0"/>
            <w:rPr>
              <w:sz w:val="20"/>
              <w:szCs w:val="20"/>
              <w:lang w:val="en-US"/>
            </w:rPr>
          </w:pPr>
          <w:r w:rsidRPr="00D41AF7">
            <w:rPr>
              <w:sz w:val="20"/>
              <w:szCs w:val="20"/>
              <w:lang w:val="en-US"/>
            </w:rPr>
            <w:t>Company name</w:t>
          </w:r>
        </w:p>
      </w:sdtContent>
    </w:sdt>
    <w:p w14:paraId="11E1B609" w14:textId="1B6B01AD" w:rsidR="007D27A2" w:rsidRPr="00D41AF7" w:rsidRDefault="001D67FD" w:rsidP="003D712B">
      <w:pPr>
        <w:spacing w:after="0"/>
        <w:rPr>
          <w:sz w:val="20"/>
          <w:szCs w:val="20"/>
          <w:lang w:val="en-US"/>
        </w:rPr>
      </w:pPr>
      <w:sdt>
        <w:sdtPr>
          <w:rPr>
            <w:sz w:val="20"/>
            <w:szCs w:val="20"/>
            <w:lang w:val="en-US"/>
          </w:rPr>
          <w:id w:val="78804155"/>
          <w:placeholder>
            <w:docPart w:val="DefaultPlaceholder_-1854013440"/>
          </w:placeholder>
          <w:text/>
        </w:sdtPr>
        <w:sdtEndPr/>
        <w:sdtContent>
          <w:r w:rsidR="00D41AF7">
            <w:rPr>
              <w:sz w:val="20"/>
              <w:szCs w:val="20"/>
              <w:lang w:val="en-US"/>
            </w:rPr>
            <w:t>Company b</w:t>
          </w:r>
          <w:r w:rsidR="00D41AF7" w:rsidRPr="00D41AF7">
            <w:rPr>
              <w:sz w:val="20"/>
              <w:szCs w:val="20"/>
              <w:lang w:val="en-US"/>
            </w:rPr>
            <w:t>u</w:t>
          </w:r>
          <w:r w:rsidR="00D41AF7">
            <w:rPr>
              <w:sz w:val="20"/>
              <w:szCs w:val="20"/>
              <w:lang w:val="en-US"/>
            </w:rPr>
            <w:t>siness ID</w:t>
          </w:r>
        </w:sdtContent>
      </w:sdt>
      <w:r w:rsidR="007D27A2" w:rsidRPr="00D41AF7">
        <w:rPr>
          <w:sz w:val="20"/>
          <w:szCs w:val="20"/>
          <w:lang w:val="en-US"/>
        </w:rPr>
        <w:br/>
      </w:r>
      <w:sdt>
        <w:sdtPr>
          <w:rPr>
            <w:sz w:val="20"/>
            <w:szCs w:val="20"/>
            <w:lang w:val="en-US"/>
          </w:rPr>
          <w:id w:val="324636054"/>
          <w:placeholder>
            <w:docPart w:val="DefaultPlaceholder_-1854013440"/>
          </w:placeholder>
          <w:text/>
        </w:sdtPr>
        <w:sdtEndPr/>
        <w:sdtContent>
          <w:r w:rsidR="00D41AF7">
            <w:rPr>
              <w:sz w:val="20"/>
              <w:szCs w:val="20"/>
              <w:lang w:val="en-US"/>
            </w:rPr>
            <w:t>Address</w:t>
          </w:r>
        </w:sdtContent>
      </w:sdt>
      <w:r w:rsidR="007D27A2" w:rsidRPr="00D41AF7">
        <w:rPr>
          <w:sz w:val="20"/>
          <w:szCs w:val="20"/>
          <w:lang w:val="en-US"/>
        </w:rPr>
        <w:br/>
      </w:r>
      <w:sdt>
        <w:sdtPr>
          <w:rPr>
            <w:sz w:val="20"/>
            <w:szCs w:val="20"/>
            <w:lang w:val="en-US"/>
          </w:rPr>
          <w:id w:val="1356692878"/>
          <w:placeholder>
            <w:docPart w:val="DefaultPlaceholder_-1854013440"/>
          </w:placeholder>
          <w:text/>
        </w:sdtPr>
        <w:sdtEndPr/>
        <w:sdtContent>
          <w:r w:rsidR="00D41AF7">
            <w:rPr>
              <w:sz w:val="20"/>
              <w:szCs w:val="20"/>
              <w:lang w:val="en-US"/>
            </w:rPr>
            <w:t>Postal code</w:t>
          </w:r>
        </w:sdtContent>
      </w:sdt>
      <w:r w:rsidR="00D41AF7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562610049"/>
          <w:placeholder>
            <w:docPart w:val="DefaultPlaceholder_-1854013440"/>
          </w:placeholder>
          <w:text/>
        </w:sdtPr>
        <w:sdtEndPr/>
        <w:sdtContent>
          <w:r w:rsidR="00D41AF7">
            <w:rPr>
              <w:sz w:val="20"/>
              <w:szCs w:val="20"/>
              <w:lang w:val="en-US"/>
            </w:rPr>
            <w:t>City</w:t>
          </w:r>
        </w:sdtContent>
      </w:sdt>
    </w:p>
    <w:sdt>
      <w:sdtPr>
        <w:rPr>
          <w:sz w:val="20"/>
          <w:szCs w:val="20"/>
        </w:rPr>
        <w:id w:val="-859817168"/>
        <w:placeholder>
          <w:docPart w:val="DefaultPlaceholder_-1854013440"/>
        </w:placeholder>
        <w:text/>
      </w:sdtPr>
      <w:sdtEndPr/>
      <w:sdtContent>
        <w:p w14:paraId="1B11255A" w14:textId="20C5FBFA" w:rsidR="00773C6E" w:rsidRPr="00714191" w:rsidRDefault="00D41AF7" w:rsidP="003D712B">
          <w:pPr>
            <w:spacing w:after="0"/>
            <w:rPr>
              <w:sz w:val="20"/>
              <w:szCs w:val="20"/>
            </w:rPr>
          </w:pPr>
          <w:r w:rsidRPr="00714191">
            <w:rPr>
              <w:sz w:val="20"/>
              <w:szCs w:val="20"/>
            </w:rPr>
            <w:t>Country</w:t>
          </w:r>
        </w:p>
      </w:sdtContent>
    </w:sdt>
    <w:p w14:paraId="7BD2BC5E" w14:textId="77777777" w:rsidR="004237C2" w:rsidRPr="00714191" w:rsidRDefault="004237C2" w:rsidP="003D712B">
      <w:pPr>
        <w:tabs>
          <w:tab w:val="left" w:pos="3480"/>
        </w:tabs>
        <w:spacing w:after="0"/>
        <w:rPr>
          <w:sz w:val="20"/>
          <w:szCs w:val="20"/>
        </w:rPr>
      </w:pPr>
    </w:p>
    <w:p w14:paraId="5E9157B6" w14:textId="77777777" w:rsidR="004237C2" w:rsidRPr="00714191" w:rsidRDefault="004237C2" w:rsidP="004237C2">
      <w:pPr>
        <w:spacing w:after="0"/>
        <w:rPr>
          <w:sz w:val="20"/>
          <w:szCs w:val="20"/>
        </w:rPr>
      </w:pPr>
    </w:p>
    <w:p w14:paraId="08DEBACF" w14:textId="77777777" w:rsidR="004237C2" w:rsidRPr="00714191" w:rsidRDefault="004237C2" w:rsidP="004237C2">
      <w:pPr>
        <w:spacing w:after="0"/>
        <w:rPr>
          <w:sz w:val="20"/>
          <w:szCs w:val="20"/>
        </w:rPr>
      </w:pPr>
    </w:p>
    <w:p w14:paraId="63B15AEF" w14:textId="77777777" w:rsidR="004237C2" w:rsidRPr="00714191" w:rsidRDefault="004237C2" w:rsidP="004237C2">
      <w:pPr>
        <w:spacing w:after="0"/>
        <w:rPr>
          <w:sz w:val="20"/>
          <w:szCs w:val="20"/>
        </w:rPr>
      </w:pPr>
    </w:p>
    <w:p w14:paraId="25FA6475" w14:textId="77777777" w:rsidR="004237C2" w:rsidRPr="00714191" w:rsidRDefault="004237C2" w:rsidP="004237C2">
      <w:pPr>
        <w:spacing w:after="0"/>
        <w:rPr>
          <w:rFonts w:ascii="Arial" w:hAnsi="Arial" w:cs="Arial"/>
          <w:bCs/>
          <w:sz w:val="20"/>
          <w:szCs w:val="20"/>
        </w:rPr>
      </w:pPr>
    </w:p>
    <w:p w14:paraId="11ECA9FC" w14:textId="77777777" w:rsidR="004237C2" w:rsidRPr="00714191" w:rsidRDefault="004237C2" w:rsidP="004237C2">
      <w:pPr>
        <w:spacing w:after="0"/>
        <w:rPr>
          <w:rFonts w:ascii="Arial" w:hAnsi="Arial" w:cs="Arial"/>
          <w:bCs/>
          <w:sz w:val="20"/>
          <w:szCs w:val="20"/>
        </w:rPr>
      </w:pPr>
    </w:p>
    <w:p w14:paraId="3F41D4FB" w14:textId="77777777" w:rsidR="00702027" w:rsidRPr="00170CBD" w:rsidRDefault="00281E12" w:rsidP="004237C2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Standard Settlement Instructions</w:t>
      </w:r>
    </w:p>
    <w:p w14:paraId="5B947002" w14:textId="77777777" w:rsidR="007C5880" w:rsidRPr="00170CBD" w:rsidRDefault="007C5880" w:rsidP="004237C2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</w:p>
    <w:p w14:paraId="6899D9DC" w14:textId="727E83E3" w:rsidR="004237C2" w:rsidRPr="00170CBD" w:rsidRDefault="00281E12" w:rsidP="00D03517">
      <w:pPr>
        <w:tabs>
          <w:tab w:val="left" w:pos="10065"/>
        </w:tabs>
        <w:spacing w:after="225" w:line="240" w:lineRule="auto"/>
        <w:ind w:left="2552" w:right="-6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We hereby confir</w:t>
      </w:r>
      <w:r w:rsidR="007455E6">
        <w:rPr>
          <w:rFonts w:ascii="Arial" w:eastAsia="Times New Roman" w:hAnsi="Arial" w:cs="Arial"/>
          <w:color w:val="000000"/>
          <w:sz w:val="20"/>
          <w:szCs w:val="20"/>
          <w:lang w:val="en-US"/>
        </w:rPr>
        <w:t>m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that the following account number shall be used as Release account</w:t>
      </w:r>
      <w:r w:rsidR="007E594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for</w:t>
      </w:r>
      <w:r w:rsidR="0088504B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the above-mentioned</w:t>
      </w:r>
      <w:r w:rsidR="007E594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company </w:t>
      </w:r>
      <w:r w:rsidR="007E5948">
        <w:rPr>
          <w:rFonts w:ascii="Arial" w:eastAsia="Times New Roman" w:hAnsi="Arial" w:cs="Arial"/>
          <w:color w:val="000000"/>
          <w:sz w:val="20"/>
          <w:szCs w:val="20"/>
          <w:lang w:val="en-US"/>
        </w:rPr>
        <w:t>for the release of any excess funds</w:t>
      </w:r>
      <w:r w:rsidR="0088504B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from the pledged settlement account</w:t>
      </w:r>
      <w:r w:rsidR="007E5948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14:paraId="7147C4A8" w14:textId="5D72EF9E" w:rsidR="00702027" w:rsidRPr="00170CBD" w:rsidRDefault="007E5948" w:rsidP="007E5948">
      <w:pPr>
        <w:tabs>
          <w:tab w:val="left" w:pos="10065"/>
        </w:tabs>
        <w:spacing w:after="225" w:line="240" w:lineRule="auto"/>
        <w:ind w:left="2552" w:right="-6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Bank: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val="en-US"/>
          </w:rPr>
          <w:id w:val="-1874683507"/>
          <w:placeholder>
            <w:docPart w:val="DefaultPlaceholder_-1854013440"/>
          </w:placeholder>
          <w:showingPlcHdr/>
          <w:text/>
        </w:sdtPr>
        <w:sdtEndPr/>
        <w:sdtContent>
          <w:r w:rsidR="003B0F11" w:rsidRPr="00482737">
            <w:rPr>
              <w:rStyle w:val="PlaceholderText"/>
            </w:rPr>
            <w:t>Click or tap here to enter text.</w:t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br/>
        <w:t xml:space="preserve">BIC/SWIFT: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val="en-US"/>
          </w:rPr>
          <w:id w:val="1825231770"/>
          <w:placeholder>
            <w:docPart w:val="DefaultPlaceholder_-1854013440"/>
          </w:placeholder>
          <w:showingPlcHdr/>
          <w:text/>
        </w:sdtPr>
        <w:sdtEndPr/>
        <w:sdtContent>
          <w:r w:rsidR="003B0F11" w:rsidRPr="00482737">
            <w:rPr>
              <w:rStyle w:val="PlaceholderText"/>
            </w:rPr>
            <w:t>Click or tap here to enter text.</w:t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br/>
        <w:t xml:space="preserve">IBAN: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val="en-US"/>
          </w:rPr>
          <w:id w:val="711931381"/>
          <w:placeholder>
            <w:docPart w:val="DefaultPlaceholder_-1854013440"/>
          </w:placeholder>
          <w:showingPlcHdr/>
          <w:text/>
        </w:sdtPr>
        <w:sdtEndPr/>
        <w:sdtContent>
          <w:r w:rsidR="003B0F11" w:rsidRPr="00482737">
            <w:rPr>
              <w:rStyle w:val="PlaceholderText"/>
            </w:rPr>
            <w:t>Click or tap here to enter text.</w:t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br/>
        <w:t xml:space="preserve">Currency: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val="en-US"/>
          </w:rPr>
          <w:id w:val="-1049289027"/>
          <w:placeholder>
            <w:docPart w:val="DefaultPlaceholder_-1854013440"/>
          </w:placeholder>
          <w:showingPlcHdr/>
          <w:text/>
        </w:sdtPr>
        <w:sdtEndPr/>
        <w:sdtContent>
          <w:r w:rsidR="003B0F11" w:rsidRPr="00482737">
            <w:rPr>
              <w:rStyle w:val="PlaceholderText"/>
            </w:rPr>
            <w:t>Click or tap here to enter text.</w:t>
          </w:r>
        </w:sdtContent>
      </w:sdt>
    </w:p>
    <w:p w14:paraId="695044E9" w14:textId="77777777" w:rsidR="004237C2" w:rsidRPr="00170CBD" w:rsidRDefault="004237C2" w:rsidP="00D03517">
      <w:pPr>
        <w:tabs>
          <w:tab w:val="left" w:pos="10065"/>
        </w:tabs>
        <w:spacing w:after="0" w:line="240" w:lineRule="auto"/>
        <w:ind w:left="2552" w:right="-6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47707D6E" w14:textId="77777777" w:rsidR="002E3166" w:rsidRPr="00170CBD" w:rsidRDefault="002E3166" w:rsidP="00D03517">
      <w:pPr>
        <w:tabs>
          <w:tab w:val="left" w:pos="10065"/>
        </w:tabs>
        <w:spacing w:after="0" w:line="240" w:lineRule="auto"/>
        <w:ind w:left="2552" w:right="-6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4188B62F" w14:textId="77777777" w:rsidR="0085180A" w:rsidRDefault="0085180A" w:rsidP="007C5880">
      <w:pPr>
        <w:tabs>
          <w:tab w:val="left" w:pos="10065"/>
        </w:tabs>
        <w:spacing w:after="0" w:line="240" w:lineRule="auto"/>
        <w:ind w:left="2552" w:right="-6" w:hanging="2608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Place and Time</w:t>
      </w:r>
      <w:r w:rsidR="002E3166" w:rsidRPr="00170CBD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="00BE091C" w:rsidRPr="00170CBD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</w:r>
    </w:p>
    <w:p w14:paraId="34C1FF05" w14:textId="77777777" w:rsidR="0037600A" w:rsidRDefault="0085180A" w:rsidP="007C5880">
      <w:pPr>
        <w:tabs>
          <w:tab w:val="left" w:pos="10065"/>
        </w:tabs>
        <w:spacing w:after="0" w:line="240" w:lineRule="auto"/>
        <w:ind w:left="2552" w:right="-6" w:hanging="2608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  <w:t>…………………………………,  ……………………</w:t>
      </w:r>
    </w:p>
    <w:p w14:paraId="11612368" w14:textId="77777777" w:rsidR="002E3166" w:rsidRPr="00170CBD" w:rsidRDefault="002E3166" w:rsidP="007C5880">
      <w:pPr>
        <w:tabs>
          <w:tab w:val="left" w:pos="10065"/>
        </w:tabs>
        <w:spacing w:after="0" w:line="240" w:lineRule="auto"/>
        <w:ind w:left="2552" w:right="-6" w:hanging="2608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170CB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</w:p>
    <w:p w14:paraId="56981649" w14:textId="77777777" w:rsidR="004237C2" w:rsidRDefault="004237C2" w:rsidP="0037600A">
      <w:pPr>
        <w:spacing w:after="0" w:line="240" w:lineRule="auto"/>
        <w:ind w:right="276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239BCFA1" w14:textId="77777777" w:rsidR="0037600A" w:rsidRPr="00170CBD" w:rsidRDefault="0037600A" w:rsidP="0037600A">
      <w:pPr>
        <w:spacing w:after="0" w:line="240" w:lineRule="auto"/>
        <w:ind w:right="276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2B79168D" w14:textId="77777777" w:rsidR="00BE091C" w:rsidRPr="00170CBD" w:rsidRDefault="0085180A" w:rsidP="007C5880">
      <w:pPr>
        <w:spacing w:after="0" w:line="240" w:lineRule="auto"/>
        <w:ind w:left="2552" w:right="276" w:hanging="2608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Authorized signature(s)</w:t>
      </w:r>
      <w:r w:rsidR="00BE091C" w:rsidRPr="00170CBD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  <w:t xml:space="preserve"> </w:t>
      </w:r>
    </w:p>
    <w:p w14:paraId="5F62E880" w14:textId="77777777" w:rsidR="0037600A" w:rsidRDefault="00BE091C" w:rsidP="0037600A">
      <w:pPr>
        <w:tabs>
          <w:tab w:val="left" w:pos="10065"/>
        </w:tabs>
        <w:spacing w:after="0" w:line="240" w:lineRule="auto"/>
        <w:ind w:left="2552" w:right="-6" w:hanging="2608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170CBD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</w:r>
      <w:r w:rsidR="0085180A">
        <w:rPr>
          <w:rFonts w:ascii="Arial" w:eastAsia="Times New Roman" w:hAnsi="Arial" w:cs="Arial"/>
          <w:color w:val="000000"/>
          <w:sz w:val="20"/>
          <w:szCs w:val="20"/>
          <w:lang w:val="en-US"/>
        </w:rPr>
        <w:t>…………………………………………………………</w:t>
      </w:r>
    </w:p>
    <w:p w14:paraId="707E6910" w14:textId="77777777" w:rsidR="0037600A" w:rsidRPr="00170CBD" w:rsidRDefault="0037600A" w:rsidP="0037600A">
      <w:pPr>
        <w:tabs>
          <w:tab w:val="left" w:pos="10065"/>
        </w:tabs>
        <w:spacing w:after="0" w:line="240" w:lineRule="auto"/>
        <w:ind w:left="2552" w:right="-6" w:hanging="2608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170CB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</w:p>
    <w:p w14:paraId="3C91809A" w14:textId="77777777" w:rsidR="0037600A" w:rsidRDefault="0037600A" w:rsidP="0037600A">
      <w:pPr>
        <w:spacing w:after="0" w:line="240" w:lineRule="auto"/>
        <w:ind w:left="2608" w:right="276" w:hanging="2608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34FF5C1A" w14:textId="77777777" w:rsidR="0037600A" w:rsidRPr="00170CBD" w:rsidRDefault="0037600A" w:rsidP="0037600A">
      <w:pPr>
        <w:spacing w:after="0" w:line="240" w:lineRule="auto"/>
        <w:ind w:left="2608" w:right="276" w:hanging="2608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437D2836" w14:textId="77777777" w:rsidR="0037600A" w:rsidRPr="00170CBD" w:rsidRDefault="0037600A" w:rsidP="0037600A">
      <w:pPr>
        <w:spacing w:after="0" w:line="240" w:lineRule="auto"/>
        <w:ind w:left="2552" w:right="276" w:hanging="2608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Name(s) in block letters</w:t>
      </w:r>
      <w:r w:rsidRPr="00170CBD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  <w:t xml:space="preserve"> </w:t>
      </w:r>
    </w:p>
    <w:p w14:paraId="337C867F" w14:textId="77777777" w:rsidR="0037600A" w:rsidRPr="00170CBD" w:rsidRDefault="0037600A" w:rsidP="0037600A">
      <w:pPr>
        <w:spacing w:after="0" w:line="240" w:lineRule="auto"/>
        <w:ind w:left="2552" w:right="276" w:hanging="2608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170CBD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…………………………………………………………</w:t>
      </w:r>
    </w:p>
    <w:p w14:paraId="4B4078AC" w14:textId="77777777" w:rsidR="00BE091C" w:rsidRPr="00170CBD" w:rsidRDefault="00BE091C" w:rsidP="007C5880">
      <w:pPr>
        <w:spacing w:after="0" w:line="240" w:lineRule="auto"/>
        <w:ind w:left="2552" w:right="276" w:hanging="2608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036243B7" w14:textId="77777777" w:rsidR="005533F0" w:rsidRPr="00170CBD" w:rsidRDefault="005533F0" w:rsidP="001A5A5F">
      <w:pPr>
        <w:ind w:right="276"/>
        <w:rPr>
          <w:bCs/>
          <w:sz w:val="20"/>
          <w:szCs w:val="20"/>
          <w:lang w:val="en-US"/>
        </w:rPr>
      </w:pPr>
    </w:p>
    <w:sectPr w:rsidR="005533F0" w:rsidRPr="00170CBD" w:rsidSect="00505689">
      <w:headerReference w:type="default" r:id="rId11"/>
      <w:footerReference w:type="default" r:id="rId12"/>
      <w:pgSz w:w="11900" w:h="16840"/>
      <w:pgMar w:top="567" w:right="567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171F7" w14:textId="77777777" w:rsidR="001D67FD" w:rsidRDefault="001D67FD" w:rsidP="00CD6EDE">
      <w:pPr>
        <w:spacing w:after="0" w:line="240" w:lineRule="auto"/>
      </w:pPr>
      <w:r>
        <w:separator/>
      </w:r>
    </w:p>
  </w:endnote>
  <w:endnote w:type="continuationSeparator" w:id="0">
    <w:p w14:paraId="73ED9CE9" w14:textId="77777777" w:rsidR="001D67FD" w:rsidRDefault="001D67FD" w:rsidP="00CD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EDB9" w14:textId="030EF82F" w:rsidR="00CC68E4" w:rsidRPr="004343D0" w:rsidRDefault="004343D0" w:rsidP="00CC68E4">
    <w:pPr>
      <w:pStyle w:val="Footer"/>
      <w:rPr>
        <w:sz w:val="16"/>
        <w:szCs w:val="21"/>
        <w:lang w:val="fi-FI"/>
      </w:rPr>
    </w:pPr>
    <w:r w:rsidRPr="004343D0">
      <w:rPr>
        <w:b/>
        <w:bCs/>
        <w:sz w:val="16"/>
        <w:szCs w:val="21"/>
        <w:lang w:val="fi-FI"/>
      </w:rPr>
      <w:t>eSett Oy</w:t>
    </w:r>
    <w:r w:rsidR="00A24ADA">
      <w:rPr>
        <w:b/>
        <w:bCs/>
        <w:sz w:val="16"/>
        <w:szCs w:val="21"/>
        <w:lang w:val="fi-FI"/>
      </w:rPr>
      <w:t xml:space="preserve"> </w:t>
    </w:r>
    <w:r w:rsidR="00A24ADA" w:rsidRPr="00A24ADA">
      <w:rPr>
        <w:color w:val="506BB3" w:themeColor="text2"/>
        <w:sz w:val="21"/>
        <w:szCs w:val="28"/>
        <w:lang w:val="fi-FI"/>
      </w:rPr>
      <w:t>ı</w:t>
    </w:r>
    <w:r w:rsidR="00A24ADA">
      <w:rPr>
        <w:b/>
        <w:bCs/>
        <w:sz w:val="16"/>
        <w:szCs w:val="21"/>
        <w:lang w:val="fi-FI"/>
      </w:rPr>
      <w:t xml:space="preserve"> </w:t>
    </w:r>
    <w:r w:rsidRPr="004343D0">
      <w:rPr>
        <w:sz w:val="16"/>
        <w:szCs w:val="21"/>
        <w:lang w:val="fi-FI"/>
      </w:rPr>
      <w:t>Läkkisepäntie 23, 00620 Helsinki, Finland</w:t>
    </w:r>
    <w:r w:rsidR="00A24ADA">
      <w:rPr>
        <w:sz w:val="16"/>
        <w:szCs w:val="21"/>
        <w:lang w:val="fi-FI"/>
      </w:rPr>
      <w:t xml:space="preserve"> </w:t>
    </w:r>
    <w:r w:rsidR="00A24ADA" w:rsidRPr="00A24ADA">
      <w:rPr>
        <w:color w:val="506BB3" w:themeColor="text2"/>
        <w:sz w:val="21"/>
        <w:szCs w:val="28"/>
        <w:lang w:val="fi-FI"/>
      </w:rPr>
      <w:t>ı</w:t>
    </w:r>
    <w:r w:rsidR="00EC7656">
      <w:rPr>
        <w:sz w:val="16"/>
        <w:szCs w:val="21"/>
        <w:lang w:val="fi-FI"/>
      </w:rPr>
      <w:t xml:space="preserve"> </w:t>
    </w:r>
    <w:r w:rsidR="00EC7656" w:rsidRPr="008402F8">
      <w:rPr>
        <w:sz w:val="16"/>
        <w:szCs w:val="21"/>
        <w:lang w:val="fi-FI"/>
      </w:rPr>
      <w:t>www.esett.com</w:t>
    </w:r>
    <w:r w:rsidR="00EC7656">
      <w:rPr>
        <w:sz w:val="16"/>
        <w:szCs w:val="21"/>
        <w:lang w:val="fi-FI"/>
      </w:rPr>
      <w:t xml:space="preserve"> </w:t>
    </w:r>
    <w:r w:rsidR="00A24ADA" w:rsidRPr="00A24ADA">
      <w:rPr>
        <w:color w:val="506BB3" w:themeColor="text2"/>
        <w:sz w:val="21"/>
        <w:szCs w:val="28"/>
        <w:lang w:val="fi-FI"/>
      </w:rPr>
      <w:t>ı</w:t>
    </w:r>
    <w:r w:rsidR="00A24ADA" w:rsidRPr="004343D0">
      <w:rPr>
        <w:sz w:val="16"/>
        <w:szCs w:val="21"/>
        <w:lang w:val="fi-FI"/>
      </w:rPr>
      <w:t xml:space="preserve"> </w:t>
    </w:r>
    <w:r w:rsidRPr="004343D0">
      <w:rPr>
        <w:sz w:val="16"/>
        <w:szCs w:val="21"/>
        <w:lang w:val="fi-FI"/>
      </w:rPr>
      <w:t>Business</w:t>
    </w:r>
    <w:r w:rsidR="00EC7656">
      <w:rPr>
        <w:sz w:val="16"/>
        <w:szCs w:val="21"/>
        <w:lang w:val="fi-FI"/>
      </w:rPr>
      <w:t xml:space="preserve"> </w:t>
    </w:r>
    <w:r w:rsidRPr="004343D0">
      <w:rPr>
        <w:sz w:val="16"/>
        <w:szCs w:val="21"/>
        <w:lang w:val="fi-FI"/>
      </w:rPr>
      <w:t xml:space="preserve">ID: </w:t>
    </w:r>
    <w:proofErr w:type="gramStart"/>
    <w:r w:rsidRPr="004343D0">
      <w:rPr>
        <w:sz w:val="16"/>
        <w:szCs w:val="21"/>
        <w:lang w:val="fi-FI"/>
      </w:rPr>
      <w:t>2582499-7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6649B" w14:textId="77777777" w:rsidR="001D67FD" w:rsidRDefault="001D67FD" w:rsidP="00CD6EDE">
      <w:pPr>
        <w:spacing w:after="0" w:line="240" w:lineRule="auto"/>
      </w:pPr>
      <w:r>
        <w:separator/>
      </w:r>
    </w:p>
  </w:footnote>
  <w:footnote w:type="continuationSeparator" w:id="0">
    <w:p w14:paraId="7F1C601C" w14:textId="77777777" w:rsidR="001D67FD" w:rsidRDefault="001D67FD" w:rsidP="00CD6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577A" w14:textId="77777777" w:rsidR="005533F0" w:rsidRPr="00B77354" w:rsidRDefault="0097526D" w:rsidP="00BE3EBA">
    <w:pPr>
      <w:pStyle w:val="Header"/>
      <w:tabs>
        <w:tab w:val="clear" w:pos="4986"/>
        <w:tab w:val="clear" w:pos="9972"/>
        <w:tab w:val="left" w:pos="5103"/>
        <w:tab w:val="right" w:pos="9526"/>
      </w:tabs>
      <w:spacing w:after="120"/>
      <w:rPr>
        <w:sz w:val="21"/>
        <w:szCs w:val="21"/>
        <w:lang w:val="fi-FI"/>
      </w:rPr>
    </w:pPr>
    <w:r>
      <w:rPr>
        <w:sz w:val="21"/>
        <w:szCs w:val="21"/>
        <w:lang w:val="en-US"/>
      </w:rPr>
      <w:tab/>
    </w:r>
    <w:r>
      <w:rPr>
        <w:sz w:val="21"/>
        <w:szCs w:val="21"/>
        <w:lang w:val="en-US"/>
      </w:rPr>
      <w:tab/>
    </w:r>
    <w:r w:rsidRPr="00773C6E">
      <w:rPr>
        <w:noProof/>
        <w:sz w:val="21"/>
        <w:szCs w:val="21"/>
        <w:lang w:val="fi-FI"/>
      </w:rPr>
      <w:drawing>
        <wp:inline distT="0" distB="0" distL="0" distR="0" wp14:anchorId="09BF50F7" wp14:editId="0B91D885">
          <wp:extent cx="683172" cy="182179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172" cy="182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2C9140" w14:textId="77777777" w:rsidR="00773C6E" w:rsidRPr="00BE3EBA" w:rsidRDefault="00281E12" w:rsidP="00BE3EBA">
    <w:pPr>
      <w:pStyle w:val="Header"/>
      <w:tabs>
        <w:tab w:val="clear" w:pos="4986"/>
        <w:tab w:val="clear" w:pos="9972"/>
        <w:tab w:val="left" w:pos="5103"/>
        <w:tab w:val="right" w:pos="9526"/>
      </w:tabs>
      <w:rPr>
        <w:sz w:val="20"/>
        <w:szCs w:val="20"/>
        <w:lang w:val="en-US"/>
      </w:rPr>
    </w:pPr>
    <w:r>
      <w:rPr>
        <w:sz w:val="20"/>
        <w:szCs w:val="20"/>
        <w:lang w:val="en-US"/>
      </w:rPr>
      <w:t>eSett Oy</w:t>
    </w:r>
    <w:r w:rsidR="00316DB3" w:rsidRPr="00BE3EBA"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>Standard Settlement Instructions</w:t>
    </w:r>
    <w:r w:rsidR="007E5948">
      <w:rPr>
        <w:sz w:val="20"/>
        <w:szCs w:val="20"/>
        <w:lang w:val="en-US"/>
      </w:rPr>
      <w:t xml:space="preserve"> (SSI)</w:t>
    </w:r>
    <w:r w:rsidR="005533F0" w:rsidRPr="00BE3EBA">
      <w:rPr>
        <w:sz w:val="20"/>
        <w:szCs w:val="20"/>
        <w:lang w:val="en-US"/>
      </w:rPr>
      <w:tab/>
    </w:r>
    <w:r w:rsidR="005533F0" w:rsidRPr="00170CBD">
      <w:rPr>
        <w:sz w:val="20"/>
        <w:szCs w:val="20"/>
        <w:lang w:val="en-US"/>
      </w:rPr>
      <w:fldChar w:fldCharType="begin"/>
    </w:r>
    <w:r w:rsidR="005533F0" w:rsidRPr="00BE3EBA">
      <w:rPr>
        <w:sz w:val="20"/>
        <w:szCs w:val="20"/>
        <w:lang w:val="en-US"/>
      </w:rPr>
      <w:instrText xml:space="preserve"> PAGE   \* MERGEFORMAT </w:instrText>
    </w:r>
    <w:r w:rsidR="005533F0" w:rsidRPr="00170CBD">
      <w:rPr>
        <w:sz w:val="20"/>
        <w:szCs w:val="20"/>
        <w:lang w:val="en-US"/>
      </w:rPr>
      <w:fldChar w:fldCharType="separate"/>
    </w:r>
    <w:r w:rsidR="005533F0" w:rsidRPr="00BE3EBA">
      <w:rPr>
        <w:noProof/>
        <w:sz w:val="20"/>
        <w:szCs w:val="20"/>
        <w:lang w:val="en-US"/>
      </w:rPr>
      <w:t>1</w:t>
    </w:r>
    <w:r w:rsidR="005533F0" w:rsidRPr="00170CBD">
      <w:rPr>
        <w:noProof/>
        <w:sz w:val="20"/>
        <w:szCs w:val="20"/>
        <w:lang w:val="en-US"/>
      </w:rPr>
      <w:fldChar w:fldCharType="end"/>
    </w:r>
    <w:r w:rsidR="005533F0" w:rsidRPr="00BE3EBA">
      <w:rPr>
        <w:noProof/>
        <w:sz w:val="20"/>
        <w:szCs w:val="20"/>
        <w:lang w:val="en-US"/>
      </w:rPr>
      <w:t xml:space="preserve"> (</w:t>
    </w:r>
    <w:r w:rsidR="005533F0" w:rsidRPr="00170CBD">
      <w:rPr>
        <w:noProof/>
        <w:sz w:val="20"/>
        <w:szCs w:val="20"/>
        <w:lang w:val="en-US"/>
      </w:rPr>
      <w:fldChar w:fldCharType="begin"/>
    </w:r>
    <w:r w:rsidR="005533F0" w:rsidRPr="00BE3EBA">
      <w:rPr>
        <w:noProof/>
        <w:sz w:val="20"/>
        <w:szCs w:val="20"/>
        <w:lang w:val="en-US"/>
      </w:rPr>
      <w:instrText xml:space="preserve"> NUMPAGES  \* Arabic  \* MERGEFORMAT </w:instrText>
    </w:r>
    <w:r w:rsidR="005533F0" w:rsidRPr="00170CBD">
      <w:rPr>
        <w:noProof/>
        <w:sz w:val="20"/>
        <w:szCs w:val="20"/>
        <w:lang w:val="en-US"/>
      </w:rPr>
      <w:fldChar w:fldCharType="separate"/>
    </w:r>
    <w:r w:rsidR="005533F0" w:rsidRPr="00BE3EBA">
      <w:rPr>
        <w:noProof/>
        <w:sz w:val="20"/>
        <w:szCs w:val="20"/>
        <w:lang w:val="en-US"/>
      </w:rPr>
      <w:t>1</w:t>
    </w:r>
    <w:r w:rsidR="005533F0" w:rsidRPr="00170CBD">
      <w:rPr>
        <w:noProof/>
        <w:sz w:val="20"/>
        <w:szCs w:val="20"/>
        <w:lang w:val="en-US"/>
      </w:rPr>
      <w:fldChar w:fldCharType="end"/>
    </w:r>
    <w:r w:rsidR="005533F0" w:rsidRPr="00BE3EBA">
      <w:rPr>
        <w:noProof/>
        <w:sz w:val="20"/>
        <w:szCs w:val="20"/>
        <w:lang w:val="en-US"/>
      </w:rPr>
      <w:t>)</w:t>
    </w:r>
  </w:p>
  <w:p w14:paraId="4BCD2B5A" w14:textId="77777777" w:rsidR="00773C6E" w:rsidRPr="00B77354" w:rsidRDefault="00281E12" w:rsidP="00BE3EBA">
    <w:pPr>
      <w:pStyle w:val="Header"/>
      <w:tabs>
        <w:tab w:val="clear" w:pos="4986"/>
        <w:tab w:val="left" w:pos="5103"/>
        <w:tab w:val="right" w:pos="9526"/>
      </w:tabs>
      <w:rPr>
        <w:sz w:val="20"/>
        <w:szCs w:val="20"/>
        <w:lang w:val="en-US"/>
      </w:rPr>
    </w:pPr>
    <w:r>
      <w:rPr>
        <w:sz w:val="20"/>
        <w:szCs w:val="20"/>
        <w:lang w:val="en-US"/>
      </w:rPr>
      <w:t>Läkkisepäntie 23</w:t>
    </w:r>
    <w:r w:rsidR="00BE3EBA">
      <w:rPr>
        <w:sz w:val="20"/>
        <w:szCs w:val="20"/>
        <w:lang w:val="en-US"/>
      </w:rPr>
      <w:tab/>
    </w:r>
    <w:r w:rsidR="00B77354" w:rsidRPr="00F17ECE">
      <w:rPr>
        <w:sz w:val="20"/>
        <w:szCs w:val="24"/>
        <w:lang w:val="en-US"/>
      </w:rPr>
      <w:t>Confidential</w:t>
    </w:r>
  </w:p>
  <w:p w14:paraId="1904F324" w14:textId="77777777" w:rsidR="007D27A2" w:rsidRPr="00170CBD" w:rsidRDefault="00773C6E" w:rsidP="00BE3EBA">
    <w:pPr>
      <w:pStyle w:val="Header"/>
      <w:tabs>
        <w:tab w:val="clear" w:pos="4986"/>
        <w:tab w:val="clear" w:pos="9972"/>
        <w:tab w:val="left" w:pos="5103"/>
        <w:tab w:val="right" w:pos="9526"/>
        <w:tab w:val="right" w:pos="9639"/>
      </w:tabs>
      <w:rPr>
        <w:sz w:val="20"/>
        <w:szCs w:val="20"/>
        <w:lang w:val="en-US"/>
      </w:rPr>
    </w:pPr>
    <w:r w:rsidRPr="00170CBD">
      <w:rPr>
        <w:sz w:val="20"/>
        <w:szCs w:val="20"/>
        <w:lang w:val="en-US"/>
      </w:rPr>
      <w:t>FI-00</w:t>
    </w:r>
    <w:r w:rsidR="00281E12">
      <w:rPr>
        <w:sz w:val="20"/>
        <w:szCs w:val="20"/>
        <w:lang w:val="en-US"/>
      </w:rPr>
      <w:t>620</w:t>
    </w:r>
    <w:r w:rsidRPr="00170CBD">
      <w:rPr>
        <w:sz w:val="20"/>
        <w:szCs w:val="20"/>
        <w:lang w:val="en-US"/>
      </w:rPr>
      <w:t xml:space="preserve"> </w:t>
    </w:r>
    <w:r w:rsidR="00281E12">
      <w:rPr>
        <w:sz w:val="20"/>
        <w:szCs w:val="20"/>
        <w:lang w:val="en-US"/>
      </w:rPr>
      <w:t>Helsinki</w:t>
    </w:r>
    <w:r w:rsidR="007C5880" w:rsidRPr="00170CBD">
      <w:rPr>
        <w:sz w:val="20"/>
        <w:szCs w:val="20"/>
        <w:lang w:val="en-US"/>
      </w:rPr>
      <w:tab/>
    </w:r>
  </w:p>
  <w:p w14:paraId="6DF05E94" w14:textId="77777777" w:rsidR="0051349B" w:rsidRPr="00170CBD" w:rsidRDefault="00281E12" w:rsidP="00BE3EBA">
    <w:pPr>
      <w:pStyle w:val="Header"/>
      <w:tabs>
        <w:tab w:val="clear" w:pos="4986"/>
        <w:tab w:val="center" w:pos="5245"/>
        <w:tab w:val="right" w:pos="9526"/>
      </w:tabs>
      <w:rPr>
        <w:sz w:val="20"/>
        <w:szCs w:val="20"/>
        <w:lang w:val="en-US"/>
      </w:rPr>
    </w:pPr>
    <w:r>
      <w:rPr>
        <w:sz w:val="20"/>
        <w:szCs w:val="20"/>
        <w:lang w:val="en-US"/>
      </w:rPr>
      <w:t>Finland</w:t>
    </w:r>
  </w:p>
  <w:p w14:paraId="39693DF1" w14:textId="77777777" w:rsidR="0051349B" w:rsidRPr="00170CBD" w:rsidRDefault="0051349B" w:rsidP="00BE091C">
    <w:pPr>
      <w:pStyle w:val="Header"/>
      <w:tabs>
        <w:tab w:val="clear" w:pos="4986"/>
        <w:tab w:val="center" w:pos="5245"/>
      </w:tabs>
      <w:rPr>
        <w:sz w:val="20"/>
        <w:szCs w:val="20"/>
        <w:lang w:val="en-US"/>
      </w:rPr>
    </w:pPr>
  </w:p>
  <w:p w14:paraId="157A08DE" w14:textId="77777777" w:rsidR="00CE7302" w:rsidRPr="00012592" w:rsidRDefault="00CE7302" w:rsidP="00BE091C">
    <w:pPr>
      <w:pStyle w:val="Header"/>
      <w:tabs>
        <w:tab w:val="clear" w:pos="4986"/>
        <w:tab w:val="center" w:pos="5245"/>
      </w:tabs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6D4AB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8A6F87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7058A6" w:themeColor="accent1"/>
      </w:rPr>
    </w:lvl>
  </w:abstractNum>
  <w:num w:numId="1" w16cid:durableId="661809148">
    <w:abstractNumId w:val="1"/>
  </w:num>
  <w:num w:numId="2" w16cid:durableId="403182972">
    <w:abstractNumId w:val="1"/>
  </w:num>
  <w:num w:numId="3" w16cid:durableId="198646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ELOoG0TRVlmqaa+iybn7WVzDD6moliSqDqSCEtTWaTvmLtVTc59XP2yVXP0fkCG5TMH7Ojsn4TyGxSpLqlZPCg==" w:salt="a9LBbtSYNKncwnix15TAN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12"/>
    <w:rsid w:val="00000CF5"/>
    <w:rsid w:val="00012592"/>
    <w:rsid w:val="00027D8A"/>
    <w:rsid w:val="00040F87"/>
    <w:rsid w:val="000424E0"/>
    <w:rsid w:val="00090131"/>
    <w:rsid w:val="000A1C4C"/>
    <w:rsid w:val="000F487B"/>
    <w:rsid w:val="000F6B8D"/>
    <w:rsid w:val="00146FDA"/>
    <w:rsid w:val="00170CBD"/>
    <w:rsid w:val="00184274"/>
    <w:rsid w:val="001A5A5F"/>
    <w:rsid w:val="001C684F"/>
    <w:rsid w:val="001D67FD"/>
    <w:rsid w:val="00206138"/>
    <w:rsid w:val="002261E8"/>
    <w:rsid w:val="00245892"/>
    <w:rsid w:val="00254976"/>
    <w:rsid w:val="00274A3B"/>
    <w:rsid w:val="00281E12"/>
    <w:rsid w:val="00282B3A"/>
    <w:rsid w:val="002E3166"/>
    <w:rsid w:val="00303F08"/>
    <w:rsid w:val="00316DB3"/>
    <w:rsid w:val="003400A2"/>
    <w:rsid w:val="0037600A"/>
    <w:rsid w:val="0037724D"/>
    <w:rsid w:val="003B0F11"/>
    <w:rsid w:val="003B1CD2"/>
    <w:rsid w:val="003D712B"/>
    <w:rsid w:val="0040296B"/>
    <w:rsid w:val="004237C2"/>
    <w:rsid w:val="00432EAC"/>
    <w:rsid w:val="004343D0"/>
    <w:rsid w:val="0047043F"/>
    <w:rsid w:val="004A0B8B"/>
    <w:rsid w:val="004C11E2"/>
    <w:rsid w:val="004D10AA"/>
    <w:rsid w:val="00505689"/>
    <w:rsid w:val="0051349B"/>
    <w:rsid w:val="0051579E"/>
    <w:rsid w:val="005533F0"/>
    <w:rsid w:val="00583869"/>
    <w:rsid w:val="00591725"/>
    <w:rsid w:val="005A29C1"/>
    <w:rsid w:val="005F5C1E"/>
    <w:rsid w:val="0062760C"/>
    <w:rsid w:val="00654062"/>
    <w:rsid w:val="006840AA"/>
    <w:rsid w:val="006D2BBE"/>
    <w:rsid w:val="00700855"/>
    <w:rsid w:val="00701D74"/>
    <w:rsid w:val="00702027"/>
    <w:rsid w:val="00714191"/>
    <w:rsid w:val="00725541"/>
    <w:rsid w:val="00743758"/>
    <w:rsid w:val="00745227"/>
    <w:rsid w:val="007455E6"/>
    <w:rsid w:val="007619D2"/>
    <w:rsid w:val="00773C6E"/>
    <w:rsid w:val="007C5880"/>
    <w:rsid w:val="007D27A2"/>
    <w:rsid w:val="007E1697"/>
    <w:rsid w:val="007E5948"/>
    <w:rsid w:val="008402F8"/>
    <w:rsid w:val="0085180A"/>
    <w:rsid w:val="00860B86"/>
    <w:rsid w:val="00880EB9"/>
    <w:rsid w:val="0088504B"/>
    <w:rsid w:val="0089202B"/>
    <w:rsid w:val="008A48AD"/>
    <w:rsid w:val="008D7833"/>
    <w:rsid w:val="00913F5D"/>
    <w:rsid w:val="009243BA"/>
    <w:rsid w:val="00925E9D"/>
    <w:rsid w:val="00932F4C"/>
    <w:rsid w:val="0097526D"/>
    <w:rsid w:val="009A4E48"/>
    <w:rsid w:val="009D3B84"/>
    <w:rsid w:val="00A24ADA"/>
    <w:rsid w:val="00A5376C"/>
    <w:rsid w:val="00A93363"/>
    <w:rsid w:val="00B44EED"/>
    <w:rsid w:val="00B472BB"/>
    <w:rsid w:val="00B77354"/>
    <w:rsid w:val="00BB4B76"/>
    <w:rsid w:val="00BE091C"/>
    <w:rsid w:val="00BE3EBA"/>
    <w:rsid w:val="00C43480"/>
    <w:rsid w:val="00CC68E4"/>
    <w:rsid w:val="00CD6EDE"/>
    <w:rsid w:val="00CE7302"/>
    <w:rsid w:val="00D03517"/>
    <w:rsid w:val="00D06BAE"/>
    <w:rsid w:val="00D0714F"/>
    <w:rsid w:val="00D41AF7"/>
    <w:rsid w:val="00E0120D"/>
    <w:rsid w:val="00E21DC0"/>
    <w:rsid w:val="00E4697D"/>
    <w:rsid w:val="00E5318A"/>
    <w:rsid w:val="00E66F9C"/>
    <w:rsid w:val="00EA1971"/>
    <w:rsid w:val="00EC7656"/>
    <w:rsid w:val="00ED30C8"/>
    <w:rsid w:val="00ED72E0"/>
    <w:rsid w:val="00EF16A6"/>
    <w:rsid w:val="00F17ECE"/>
    <w:rsid w:val="00F4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670A33B"/>
  <w14:defaultImageDpi w14:val="32767"/>
  <w15:chartTrackingRefBased/>
  <w15:docId w15:val="{F1FB55D5-EA66-4CCC-A08F-3BCA3FB6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63434" w:themeColor="text1" w:themeTint="E6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iPriority="0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/>
    <w:lsdException w:name="Unresolved Mention" w:locked="0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51349B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0C8"/>
    <w:pPr>
      <w:keepNext/>
      <w:keepLines/>
      <w:spacing w:before="720" w:after="720" w:line="240" w:lineRule="auto"/>
      <w:outlineLvl w:val="0"/>
    </w:pPr>
    <w:rPr>
      <w:rFonts w:asciiTheme="majorHAnsi" w:eastAsiaTheme="majorEastAsia" w:hAnsiTheme="majorHAnsi" w:cstheme="majorBidi"/>
      <w:bCs/>
      <w:color w:val="01549D" w:themeColor="accent3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6ED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01549D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EDE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506BB3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E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3F3F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E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E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1F1F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E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06BB3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E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E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 heading"/>
    <w:basedOn w:val="Normal"/>
    <w:qFormat/>
    <w:locked/>
    <w:rsid w:val="009A4E48"/>
    <w:rPr>
      <w:b/>
      <w:color w:val="506BB3" w:themeColor="text2"/>
      <w:sz w:val="26"/>
      <w:lang w:val="fi-FI"/>
    </w:rPr>
  </w:style>
  <w:style w:type="paragraph" w:styleId="Footer">
    <w:name w:val="footer"/>
    <w:basedOn w:val="Normal"/>
    <w:link w:val="FooterChar"/>
    <w:uiPriority w:val="99"/>
    <w:unhideWhenUsed/>
    <w:rsid w:val="00D06BAE"/>
    <w:pPr>
      <w:tabs>
        <w:tab w:val="center" w:pos="4986"/>
        <w:tab w:val="right" w:pos="9972"/>
      </w:tabs>
      <w:spacing w:after="0" w:line="240" w:lineRule="auto"/>
    </w:pPr>
    <w:rPr>
      <w:color w:val="908C8C" w:themeColor="text1" w:themeTint="80"/>
      <w:sz w:val="18"/>
    </w:rPr>
  </w:style>
  <w:style w:type="paragraph" w:styleId="Header">
    <w:name w:val="header"/>
    <w:basedOn w:val="Normal"/>
    <w:link w:val="HeaderChar"/>
    <w:uiPriority w:val="99"/>
    <w:unhideWhenUsed/>
    <w:rsid w:val="00D06BAE"/>
    <w:pPr>
      <w:tabs>
        <w:tab w:val="center" w:pos="4986"/>
        <w:tab w:val="right" w:pos="9972"/>
      </w:tabs>
      <w:spacing w:after="0" w:line="240" w:lineRule="auto"/>
    </w:pPr>
    <w:rPr>
      <w:color w:val="908C8C" w:themeColor="text1" w:themeTint="8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D06BAE"/>
    <w:rPr>
      <w:color w:val="908C8C" w:themeColor="text1" w:themeTint="80"/>
      <w:sz w:val="18"/>
    </w:rPr>
  </w:style>
  <w:style w:type="paragraph" w:styleId="ListBullet">
    <w:name w:val="List Bullet"/>
    <w:basedOn w:val="Normal"/>
    <w:autoRedefine/>
    <w:uiPriority w:val="99"/>
    <w:unhideWhenUsed/>
    <w:qFormat/>
    <w:rsid w:val="00700855"/>
    <w:pPr>
      <w:numPr>
        <w:numId w:val="2"/>
      </w:numPr>
      <w:spacing w:after="40"/>
      <w:ind w:left="641" w:hanging="357"/>
      <w:contextualSpacing/>
    </w:pPr>
  </w:style>
  <w:style w:type="paragraph" w:styleId="NoSpacing">
    <w:name w:val="No Spacing"/>
    <w:link w:val="NoSpacingChar"/>
    <w:uiPriority w:val="1"/>
    <w:qFormat/>
    <w:rsid w:val="00CD6ED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D6EDE"/>
  </w:style>
  <w:style w:type="character" w:customStyle="1" w:styleId="Heading1Char">
    <w:name w:val="Heading 1 Char"/>
    <w:basedOn w:val="DefaultParagraphFont"/>
    <w:link w:val="Heading1"/>
    <w:uiPriority w:val="9"/>
    <w:rsid w:val="00ED30C8"/>
    <w:rPr>
      <w:rFonts w:asciiTheme="majorHAnsi" w:eastAsiaTheme="majorEastAsia" w:hAnsiTheme="majorHAnsi" w:cstheme="majorBidi"/>
      <w:bCs/>
      <w:color w:val="01549D" w:themeColor="accent3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6EDE"/>
    <w:rPr>
      <w:rFonts w:asciiTheme="majorHAnsi" w:eastAsiaTheme="majorEastAsia" w:hAnsiTheme="majorHAnsi" w:cstheme="majorBidi"/>
      <w:b/>
      <w:bCs/>
      <w:color w:val="01549D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EDE"/>
    <w:rPr>
      <w:rFonts w:eastAsiaTheme="majorEastAsia" w:cstheme="majorBidi"/>
      <w:b/>
      <w:bCs/>
      <w:color w:val="506BB3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EDE"/>
    <w:rPr>
      <w:rFonts w:asciiTheme="majorHAnsi" w:eastAsiaTheme="majorEastAsia" w:hAnsiTheme="majorHAnsi" w:cstheme="majorBidi"/>
      <w:b/>
      <w:bCs/>
      <w:i/>
      <w:iCs/>
      <w:color w:val="413F3F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EDE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EDE"/>
    <w:rPr>
      <w:rFonts w:asciiTheme="majorHAnsi" w:eastAsiaTheme="majorEastAsia" w:hAnsiTheme="majorHAnsi" w:cstheme="majorBidi"/>
      <w:i/>
      <w:iCs/>
      <w:color w:val="201F1F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EDE"/>
    <w:rPr>
      <w:rFonts w:asciiTheme="majorHAnsi" w:eastAsiaTheme="majorEastAsia" w:hAnsiTheme="majorHAnsi" w:cstheme="majorBidi"/>
      <w:i/>
      <w:iCs/>
      <w:color w:val="506BB3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ED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ED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6EDE"/>
    <w:pPr>
      <w:spacing w:line="240" w:lineRule="auto"/>
    </w:pPr>
    <w:rPr>
      <w:rFonts w:eastAsiaTheme="minorEastAsia"/>
      <w:b/>
      <w:bCs/>
      <w:smallCaps/>
      <w:color w:val="506BB3" w:themeColor="text2"/>
      <w:spacing w:val="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D6ED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1549D" w:themeColor="accent3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CD6EDE"/>
    <w:rPr>
      <w:rFonts w:asciiTheme="majorHAnsi" w:eastAsiaTheme="majorEastAsia" w:hAnsiTheme="majorHAnsi" w:cstheme="majorBidi"/>
      <w:color w:val="01549D" w:themeColor="accent3"/>
      <w:spacing w:val="30"/>
      <w:kern w:val="28"/>
      <w:sz w:val="72"/>
      <w:szCs w:val="52"/>
      <w14:ligatures w14:val="standard"/>
      <w14:numForm w14:val="oldStyle"/>
    </w:rPr>
  </w:style>
  <w:style w:type="character" w:styleId="PageNumber">
    <w:name w:val="page number"/>
    <w:basedOn w:val="DefaultParagraphFont"/>
    <w:uiPriority w:val="99"/>
    <w:semiHidden/>
    <w:unhideWhenUsed/>
    <w:rsid w:val="00CC68E4"/>
  </w:style>
  <w:style w:type="character" w:styleId="Hyperlink">
    <w:name w:val="Hyperlink"/>
    <w:basedOn w:val="DefaultParagraphFont"/>
    <w:uiPriority w:val="99"/>
    <w:unhideWhenUsed/>
    <w:rsid w:val="00EC7656"/>
    <w:rPr>
      <w:color w:val="954F71" w:themeColor="hyperlink"/>
      <w:u w:val="single"/>
    </w:rPr>
  </w:style>
  <w:style w:type="character" w:styleId="Strong">
    <w:name w:val="Strong"/>
    <w:basedOn w:val="DefaultParagraphFont"/>
    <w:uiPriority w:val="22"/>
    <w:qFormat/>
    <w:rsid w:val="00CD6EDE"/>
    <w:rPr>
      <w:b/>
      <w:bCs/>
      <w:color w:val="6179BA" w:themeColor="text2" w:themeTint="E6"/>
    </w:rPr>
  </w:style>
  <w:style w:type="character" w:styleId="Emphasis">
    <w:name w:val="Emphasis"/>
    <w:basedOn w:val="DefaultParagraphFont"/>
    <w:uiPriority w:val="20"/>
    <w:qFormat/>
    <w:rsid w:val="00CD6EDE"/>
    <w:rPr>
      <w:b w:val="0"/>
      <w:i/>
      <w:iCs/>
      <w:color w:val="506BB3" w:themeColor="text2"/>
    </w:rPr>
  </w:style>
  <w:style w:type="paragraph" w:styleId="ListParagraph">
    <w:name w:val="List Paragraph"/>
    <w:basedOn w:val="Normal"/>
    <w:uiPriority w:val="34"/>
    <w:qFormat/>
    <w:rsid w:val="00CD6EDE"/>
    <w:pPr>
      <w:spacing w:line="240" w:lineRule="auto"/>
      <w:ind w:left="720" w:hanging="288"/>
      <w:contextualSpacing/>
    </w:pPr>
    <w:rPr>
      <w:color w:val="506BB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CD6EDE"/>
    <w:pPr>
      <w:pBdr>
        <w:left w:val="single" w:sz="48" w:space="13" w:color="7058A6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7058A6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D6EDE"/>
    <w:rPr>
      <w:rFonts w:asciiTheme="majorHAnsi" w:eastAsiaTheme="minorEastAsia" w:hAnsiTheme="majorHAnsi"/>
      <w:b/>
      <w:i/>
      <w:iCs/>
      <w:color w:val="7058A6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EDE"/>
    <w:pPr>
      <w:pBdr>
        <w:left w:val="single" w:sz="48" w:space="13" w:color="61AEDA" w:themeColor="accent2"/>
      </w:pBdr>
      <w:spacing w:before="240" w:after="120" w:line="300" w:lineRule="auto"/>
    </w:pPr>
    <w:rPr>
      <w:rFonts w:eastAsiaTheme="minorEastAsia"/>
      <w:b/>
      <w:bCs/>
      <w:i/>
      <w:iCs/>
      <w:color w:val="61AEDA" w:themeColor="accent2"/>
      <w:sz w:val="26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EDE"/>
    <w:rPr>
      <w:rFonts w:eastAsiaTheme="minorEastAsia"/>
      <w:b/>
      <w:bCs/>
      <w:i/>
      <w:iCs/>
      <w:color w:val="61AEDA" w:themeColor="accent2"/>
      <w:sz w:val="26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CD6EDE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CD6EDE"/>
    <w:rPr>
      <w:b/>
      <w:bCs/>
      <w:i/>
      <w:iCs/>
      <w:color w:val="506BB3" w:themeColor="text2"/>
    </w:rPr>
  </w:style>
  <w:style w:type="character" w:styleId="SubtleReference">
    <w:name w:val="Subtle Reference"/>
    <w:basedOn w:val="DefaultParagraphFont"/>
    <w:uiPriority w:val="31"/>
    <w:qFormat/>
    <w:rsid w:val="00CD6EDE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CD6EDE"/>
    <w:rPr>
      <w:rFonts w:asciiTheme="minorHAnsi" w:hAnsiTheme="minorHAnsi"/>
      <w:b/>
      <w:bCs/>
      <w:smallCaps/>
      <w:color w:val="506BB3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CD6EDE"/>
    <w:rPr>
      <w:rFonts w:asciiTheme="majorHAnsi" w:hAnsiTheme="majorHAnsi"/>
      <w:b/>
      <w:bCs/>
      <w:caps w:val="0"/>
      <w:smallCaps/>
      <w:color w:val="506BB3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6EDE"/>
    <w:pPr>
      <w:spacing w:before="480" w:line="264" w:lineRule="auto"/>
      <w:outlineLvl w:val="9"/>
    </w:pPr>
    <w:rPr>
      <w:b/>
    </w:rPr>
  </w:style>
  <w:style w:type="character" w:styleId="UnresolvedMention">
    <w:name w:val="Unresolved Mention"/>
    <w:basedOn w:val="DefaultParagraphFont"/>
    <w:uiPriority w:val="99"/>
    <w:rsid w:val="00EC76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D6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/>
    </w:rPr>
  </w:style>
  <w:style w:type="character" w:customStyle="1" w:styleId="FooterChar">
    <w:name w:val="Footer Char"/>
    <w:basedOn w:val="DefaultParagraphFont"/>
    <w:link w:val="Footer"/>
    <w:uiPriority w:val="99"/>
    <w:rsid w:val="00D06BAE"/>
    <w:rPr>
      <w:color w:val="908C8C" w:themeColor="text1" w:themeTint="8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14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14F"/>
    <w:rPr>
      <w:rFonts w:ascii="Times New Roman" w:hAnsi="Times New Roman" w:cs="Times New Roman"/>
      <w:sz w:val="18"/>
      <w:szCs w:val="18"/>
    </w:rPr>
  </w:style>
  <w:style w:type="paragraph" w:styleId="BodyTextIndent">
    <w:name w:val="Body Text Indent"/>
    <w:basedOn w:val="Normal"/>
    <w:link w:val="BodyTextIndentChar"/>
    <w:semiHidden/>
    <w:rsid w:val="00BE091C"/>
    <w:pPr>
      <w:spacing w:after="0" w:line="240" w:lineRule="auto"/>
      <w:ind w:left="2608"/>
    </w:pPr>
    <w:rPr>
      <w:rFonts w:ascii="Times New Roman" w:eastAsia="Times New Roman" w:hAnsi="Times New Roman" w:cs="Times New Roman"/>
      <w:color w:val="auto"/>
      <w:sz w:val="24"/>
      <w:szCs w:val="20"/>
      <w:lang w:val="fi-FI" w:eastAsia="fi-FI"/>
    </w:rPr>
  </w:style>
  <w:style w:type="character" w:customStyle="1" w:styleId="BodyTextIndentChar">
    <w:name w:val="Body Text Indent Char"/>
    <w:basedOn w:val="DefaultParagraphFont"/>
    <w:link w:val="BodyTextIndent"/>
    <w:semiHidden/>
    <w:rsid w:val="00BE091C"/>
    <w:rPr>
      <w:rFonts w:ascii="Times New Roman" w:eastAsia="Times New Roman" w:hAnsi="Times New Roman" w:cs="Times New Roman"/>
      <w:color w:val="auto"/>
      <w:sz w:val="24"/>
      <w:szCs w:val="20"/>
      <w:lang w:val="fi-FI" w:eastAsia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773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C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C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C6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533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eSett\Office\Templates\eSett%20-%20Memo%20poh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1F63B-FD6B-4780-8EF0-4722CE0604B9}"/>
      </w:docPartPr>
      <w:docPartBody>
        <w:p w:rsidR="00F00764" w:rsidRDefault="00E22294">
          <w:r w:rsidRPr="0048273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94"/>
    <w:rsid w:val="00A86F53"/>
    <w:rsid w:val="00E22294"/>
    <w:rsid w:val="00F0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22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SETT VÄRIT 1">
      <a:dk1>
        <a:srgbClr val="201F1F"/>
      </a:dk1>
      <a:lt1>
        <a:srgbClr val="FFFFFF"/>
      </a:lt1>
      <a:dk2>
        <a:srgbClr val="506BB3"/>
      </a:dk2>
      <a:lt2>
        <a:srgbClr val="E7E6E6"/>
      </a:lt2>
      <a:accent1>
        <a:srgbClr val="7058A6"/>
      </a:accent1>
      <a:accent2>
        <a:srgbClr val="61AEDA"/>
      </a:accent2>
      <a:accent3>
        <a:srgbClr val="01549D"/>
      </a:accent3>
      <a:accent4>
        <a:srgbClr val="99C137"/>
      </a:accent4>
      <a:accent5>
        <a:srgbClr val="1E9AD3"/>
      </a:accent5>
      <a:accent6>
        <a:srgbClr val="DE6E87"/>
      </a:accent6>
      <a:hlink>
        <a:srgbClr val="954F71"/>
      </a:hlink>
      <a:folHlink>
        <a:srgbClr val="7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1bbfeb-35c8-4ed5-bffb-748a3bdb70cd">
      <Terms xmlns="http://schemas.microsoft.com/office/infopath/2007/PartnerControls"/>
    </lcf76f155ced4ddcb4097134ff3c332f>
    <TaxCatchAll xmlns="ccf49b24-e509-49af-b522-1e25f8fa4f2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94E79779C9872478C7A71AC35E101D5" ma:contentTypeVersion="12" ma:contentTypeDescription="Luo uusi asiakirja." ma:contentTypeScope="" ma:versionID="912790e00c5d8595158facc890d8d6ec">
  <xsd:schema xmlns:xsd="http://www.w3.org/2001/XMLSchema" xmlns:xs="http://www.w3.org/2001/XMLSchema" xmlns:p="http://schemas.microsoft.com/office/2006/metadata/properties" xmlns:ns2="171bbfeb-35c8-4ed5-bffb-748a3bdb70cd" xmlns:ns3="ccf49b24-e509-49af-b522-1e25f8fa4f2e" targetNamespace="http://schemas.microsoft.com/office/2006/metadata/properties" ma:root="true" ma:fieldsID="494ddb4f3021870b01888f585d56ff5b" ns2:_="" ns3:_="">
    <xsd:import namespace="171bbfeb-35c8-4ed5-bffb-748a3bdb70cd"/>
    <xsd:import namespace="ccf49b24-e509-49af-b522-1e25f8fa4f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bbfeb-35c8-4ed5-bffb-748a3bdb7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uvien tunnisteet" ma:readOnly="false" ma:fieldId="{5cf76f15-5ced-4ddc-b409-7134ff3c332f}" ma:taxonomyMulti="true" ma:sspId="4d3b6430-c472-421a-9564-f793d25287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49b24-e509-49af-b522-1e25f8fa4f2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ed984e-5a5a-446b-9174-2acd9ccf56cb}" ma:internalName="TaxCatchAll" ma:showField="CatchAllData" ma:web="ccf49b24-e509-49af-b522-1e25f8fa4f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55AF21-5444-4019-B783-9F3B09894F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08D405-4C46-4E23-823C-C7198564A0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429D8-3D6B-434C-B556-F3D8C5A33B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90FFDD-425F-47AD-B286-1A55E5C0C37C}"/>
</file>

<file path=docProps/app.xml><?xml version="1.0" encoding="utf-8"?>
<Properties xmlns="http://schemas.openxmlformats.org/officeDocument/2006/extended-properties" xmlns:vt="http://schemas.openxmlformats.org/officeDocument/2006/docPropsVTypes">
  <Template>eSett - Memo pohja</Template>
  <TotalTime>30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Tuomas Pulkkinen</dc:creator>
  <cp:keywords/>
  <dc:description/>
  <cp:lastModifiedBy>Kaisa Nirkko</cp:lastModifiedBy>
  <cp:revision>20</cp:revision>
  <cp:lastPrinted>2019-05-23T06:13:00Z</cp:lastPrinted>
  <dcterms:created xsi:type="dcterms:W3CDTF">2021-04-29T11:59:00Z</dcterms:created>
  <dcterms:modified xsi:type="dcterms:W3CDTF">2022-05-23T12:34:00Z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0x010100F94E79779C9872478C7A71AC35E101D5</vt:lpwstr>
  </property>
  <property fmtid="{D5CDD505-2E9C-101B-9397-08002B2CF9AE}" pid="3" name="MSIP_Label_d009f435-6911-4f9f-842e-249f0dd556dc_Enabled">
    <vt:lpwstr>true</vt:lpwstr>
  </property>
  <property fmtid="{D5CDD505-2E9C-101B-9397-08002B2CF9AE}" pid="4" name="MSIP_Label_d009f435-6911-4f9f-842e-249f0dd556dc_SetDate">
    <vt:lpwstr>2021-06-04T10:43:34Z</vt:lpwstr>
  </property>
  <property fmtid="{D5CDD505-2E9C-101B-9397-08002B2CF9AE}" pid="5" name="MSIP_Label_d009f435-6911-4f9f-842e-249f0dd556dc_Method">
    <vt:lpwstr>Privileged</vt:lpwstr>
  </property>
  <property fmtid="{D5CDD505-2E9C-101B-9397-08002B2CF9AE}" pid="6" name="MSIP_Label_d009f435-6911-4f9f-842e-249f0dd556dc_Name">
    <vt:lpwstr>Confidential</vt:lpwstr>
  </property>
  <property fmtid="{D5CDD505-2E9C-101B-9397-08002B2CF9AE}" pid="7" name="MSIP_Label_d009f435-6911-4f9f-842e-249f0dd556dc_SiteId">
    <vt:lpwstr>19cb23ad-48e9-41c6-a16e-cebc9e44ecc4</vt:lpwstr>
  </property>
  <property fmtid="{D5CDD505-2E9C-101B-9397-08002B2CF9AE}" pid="8" name="MSIP_Label_d009f435-6911-4f9f-842e-249f0dd556dc_ActionId">
    <vt:lpwstr>70b0d78b-5e67-4695-82c8-65d2ab570ba1</vt:lpwstr>
  </property>
  <property fmtid="{D5CDD505-2E9C-101B-9397-08002B2CF9AE}" pid="9" name="MSIP_Label_d009f435-6911-4f9f-842e-249f0dd556dc_ContentBits">
    <vt:lpwstr>1</vt:lpwstr>
  </property>
</Properties>
</file>